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19A50" w14:textId="77777777" w:rsidR="007C553A" w:rsidRPr="00EB675A" w:rsidRDefault="00EB675A" w:rsidP="00EB675A">
      <w:pPr>
        <w:jc w:val="right"/>
        <w:rPr>
          <w:rFonts w:ascii="Times New Roman" w:hAnsi="Times New Roman" w:cs="Times New Roman"/>
        </w:rPr>
      </w:pPr>
      <w:r w:rsidRPr="00EB675A">
        <w:rPr>
          <w:rFonts w:ascii="Times New Roman" w:hAnsi="Times New Roman" w:cs="Times New Roman"/>
        </w:rPr>
        <w:t>Утверждаю</w:t>
      </w:r>
    </w:p>
    <w:p w14:paraId="41C9EFB7" w14:textId="77777777" w:rsidR="00EB675A" w:rsidRPr="00EB675A" w:rsidRDefault="00EB675A" w:rsidP="00EB675A">
      <w:pPr>
        <w:jc w:val="right"/>
        <w:rPr>
          <w:rFonts w:ascii="Times New Roman" w:hAnsi="Times New Roman" w:cs="Times New Roman"/>
        </w:rPr>
      </w:pPr>
      <w:r w:rsidRPr="00EB675A">
        <w:rPr>
          <w:rFonts w:ascii="Times New Roman" w:hAnsi="Times New Roman" w:cs="Times New Roman"/>
        </w:rPr>
        <w:t xml:space="preserve">Директор НОУДО </w:t>
      </w:r>
      <w:proofErr w:type="spellStart"/>
      <w:r w:rsidRPr="00EB675A">
        <w:rPr>
          <w:rFonts w:ascii="Times New Roman" w:hAnsi="Times New Roman" w:cs="Times New Roman"/>
        </w:rPr>
        <w:t>Автоимперия</w:t>
      </w:r>
      <w:proofErr w:type="spellEnd"/>
    </w:p>
    <w:p w14:paraId="7AFE14AC" w14:textId="77777777" w:rsidR="00EB675A" w:rsidRPr="00EB675A" w:rsidRDefault="00EB675A" w:rsidP="00EB675A">
      <w:pPr>
        <w:jc w:val="right"/>
        <w:rPr>
          <w:rFonts w:ascii="Times New Roman" w:hAnsi="Times New Roman" w:cs="Times New Roman"/>
        </w:rPr>
      </w:pPr>
      <w:r w:rsidRPr="00EB675A">
        <w:rPr>
          <w:rFonts w:ascii="Times New Roman" w:hAnsi="Times New Roman" w:cs="Times New Roman"/>
        </w:rPr>
        <w:t>___________________М.И. Хорошуля</w:t>
      </w:r>
    </w:p>
    <w:p w14:paraId="006BF87C" w14:textId="10499FF9" w:rsidR="00EB675A" w:rsidRPr="00EB675A" w:rsidRDefault="00EB675A" w:rsidP="00EB675A">
      <w:pPr>
        <w:jc w:val="right"/>
        <w:rPr>
          <w:rFonts w:ascii="Times New Roman" w:hAnsi="Times New Roman" w:cs="Times New Roman"/>
        </w:rPr>
      </w:pPr>
      <w:r w:rsidRPr="00EB675A">
        <w:rPr>
          <w:rFonts w:ascii="Times New Roman" w:hAnsi="Times New Roman" w:cs="Times New Roman"/>
        </w:rPr>
        <w:t>«____»_______________ 201</w:t>
      </w:r>
      <w:r w:rsidR="00AA0E34">
        <w:rPr>
          <w:rFonts w:ascii="Times New Roman" w:hAnsi="Times New Roman" w:cs="Times New Roman"/>
        </w:rPr>
        <w:t>9</w:t>
      </w:r>
    </w:p>
    <w:p w14:paraId="49285309" w14:textId="77777777" w:rsidR="00EB675A" w:rsidRPr="00EB675A" w:rsidRDefault="00EB675A" w:rsidP="00EB675A">
      <w:pPr>
        <w:jc w:val="right"/>
        <w:rPr>
          <w:rFonts w:ascii="Times New Roman" w:hAnsi="Times New Roman" w:cs="Times New Roman"/>
        </w:rPr>
      </w:pPr>
    </w:p>
    <w:p w14:paraId="2B065DA2" w14:textId="77777777" w:rsidR="00EB675A" w:rsidRPr="00EB675A" w:rsidRDefault="00EB675A" w:rsidP="00EB675A">
      <w:pPr>
        <w:jc w:val="center"/>
        <w:rPr>
          <w:rFonts w:ascii="Times New Roman" w:hAnsi="Times New Roman" w:cs="Times New Roman"/>
        </w:rPr>
      </w:pPr>
      <w:r w:rsidRPr="00EB675A">
        <w:rPr>
          <w:rFonts w:ascii="Times New Roman" w:hAnsi="Times New Roman" w:cs="Times New Roman"/>
        </w:rPr>
        <w:t>План финансово- хозяйственной деятельности</w:t>
      </w:r>
    </w:p>
    <w:p w14:paraId="2E42DB3B" w14:textId="45FC8B32" w:rsidR="00EB675A" w:rsidRPr="00EB675A" w:rsidRDefault="00EB675A" w:rsidP="00EB675A">
      <w:pPr>
        <w:jc w:val="center"/>
        <w:rPr>
          <w:rFonts w:ascii="Times New Roman" w:hAnsi="Times New Roman" w:cs="Times New Roman"/>
        </w:rPr>
      </w:pPr>
      <w:r w:rsidRPr="00EB675A">
        <w:rPr>
          <w:rFonts w:ascii="Times New Roman" w:hAnsi="Times New Roman" w:cs="Times New Roman"/>
        </w:rPr>
        <w:t>На 201</w:t>
      </w:r>
      <w:r w:rsidR="00AA0E34">
        <w:rPr>
          <w:rFonts w:ascii="Times New Roman" w:hAnsi="Times New Roman" w:cs="Times New Roman"/>
        </w:rPr>
        <w:t>9</w:t>
      </w:r>
      <w:r w:rsidRPr="00EB675A">
        <w:rPr>
          <w:rFonts w:ascii="Times New Roman" w:hAnsi="Times New Roman" w:cs="Times New Roman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409"/>
        <w:gridCol w:w="2546"/>
      </w:tblGrid>
      <w:tr w:rsidR="00EB675A" w:rsidRPr="00EB675A" w14:paraId="7858F0FC" w14:textId="77777777" w:rsidTr="00EB675A">
        <w:tc>
          <w:tcPr>
            <w:tcW w:w="4390" w:type="dxa"/>
          </w:tcPr>
          <w:p w14:paraId="55E135EE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  <w:r w:rsidRPr="00EB67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09" w:type="dxa"/>
          </w:tcPr>
          <w:p w14:paraId="3BDEE0F3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  <w:r w:rsidRPr="00EB675A">
              <w:rPr>
                <w:rFonts w:ascii="Times New Roman" w:hAnsi="Times New Roman" w:cs="Times New Roman"/>
              </w:rPr>
              <w:t xml:space="preserve">Доходы тыс. </w:t>
            </w:r>
            <w:proofErr w:type="spellStart"/>
            <w:r w:rsidRPr="00EB675A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546" w:type="dxa"/>
          </w:tcPr>
          <w:p w14:paraId="70689CEC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  <w:r w:rsidRPr="00EB675A">
              <w:rPr>
                <w:rFonts w:ascii="Times New Roman" w:hAnsi="Times New Roman" w:cs="Times New Roman"/>
              </w:rPr>
              <w:t xml:space="preserve">Расходы тыс. </w:t>
            </w:r>
            <w:proofErr w:type="spellStart"/>
            <w:r w:rsidRPr="00EB675A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EB675A" w:rsidRPr="00EB675A" w14:paraId="3FABE00E" w14:textId="77777777" w:rsidTr="00EB675A">
        <w:tc>
          <w:tcPr>
            <w:tcW w:w="4390" w:type="dxa"/>
          </w:tcPr>
          <w:p w14:paraId="0721D914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  <w:r w:rsidRPr="00EB675A">
              <w:rPr>
                <w:rFonts w:ascii="Times New Roman" w:hAnsi="Times New Roman" w:cs="Times New Roman"/>
              </w:rPr>
              <w:t>Оплата за обучение</w:t>
            </w:r>
          </w:p>
        </w:tc>
        <w:tc>
          <w:tcPr>
            <w:tcW w:w="2409" w:type="dxa"/>
          </w:tcPr>
          <w:p w14:paraId="38918C8A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  <w:r w:rsidRPr="00EB675A">
              <w:rPr>
                <w:rFonts w:ascii="Times New Roman" w:hAnsi="Times New Roman" w:cs="Times New Roman"/>
              </w:rPr>
              <w:t>20500</w:t>
            </w:r>
          </w:p>
        </w:tc>
        <w:tc>
          <w:tcPr>
            <w:tcW w:w="2546" w:type="dxa"/>
          </w:tcPr>
          <w:p w14:paraId="42C94D6B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75A" w:rsidRPr="00EB675A" w14:paraId="2339B3B0" w14:textId="77777777" w:rsidTr="00EB675A">
        <w:tc>
          <w:tcPr>
            <w:tcW w:w="4390" w:type="dxa"/>
          </w:tcPr>
          <w:p w14:paraId="3FBF5F4A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  <w:r w:rsidRPr="00EB675A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409" w:type="dxa"/>
          </w:tcPr>
          <w:p w14:paraId="2BB76A6F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367AE1EB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  <w:r w:rsidRPr="00EB675A">
              <w:rPr>
                <w:rFonts w:ascii="Times New Roman" w:hAnsi="Times New Roman" w:cs="Times New Roman"/>
              </w:rPr>
              <w:t>2600</w:t>
            </w:r>
          </w:p>
        </w:tc>
      </w:tr>
      <w:tr w:rsidR="00EB675A" w:rsidRPr="00EB675A" w14:paraId="6BD67207" w14:textId="77777777" w:rsidTr="00EB675A">
        <w:tc>
          <w:tcPr>
            <w:tcW w:w="4390" w:type="dxa"/>
          </w:tcPr>
          <w:p w14:paraId="77AF2D11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  <w:r w:rsidRPr="00EB675A">
              <w:rPr>
                <w:rFonts w:ascii="Times New Roman" w:hAnsi="Times New Roman" w:cs="Times New Roman"/>
              </w:rPr>
              <w:t xml:space="preserve">Расходы на аренду тс, </w:t>
            </w:r>
            <w:proofErr w:type="spellStart"/>
            <w:r w:rsidRPr="00EB675A">
              <w:rPr>
                <w:rFonts w:ascii="Times New Roman" w:hAnsi="Times New Roman" w:cs="Times New Roman"/>
              </w:rPr>
              <w:t>гсм</w:t>
            </w:r>
            <w:proofErr w:type="spellEnd"/>
          </w:p>
        </w:tc>
        <w:tc>
          <w:tcPr>
            <w:tcW w:w="2409" w:type="dxa"/>
          </w:tcPr>
          <w:p w14:paraId="1660E5FB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1E638AF4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  <w:r w:rsidRPr="00EB675A">
              <w:rPr>
                <w:rFonts w:ascii="Times New Roman" w:hAnsi="Times New Roman" w:cs="Times New Roman"/>
              </w:rPr>
              <w:t>10248</w:t>
            </w:r>
          </w:p>
        </w:tc>
      </w:tr>
      <w:tr w:rsidR="00EB675A" w:rsidRPr="00EB675A" w14:paraId="1C5FECC1" w14:textId="77777777" w:rsidTr="00EB675A">
        <w:tc>
          <w:tcPr>
            <w:tcW w:w="4390" w:type="dxa"/>
          </w:tcPr>
          <w:p w14:paraId="1CE16A03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  <w:r w:rsidRPr="00EB675A">
              <w:rPr>
                <w:rFonts w:ascii="Times New Roman" w:hAnsi="Times New Roman" w:cs="Times New Roman"/>
              </w:rPr>
              <w:t>Расходы на аренду помещения</w:t>
            </w:r>
          </w:p>
        </w:tc>
        <w:tc>
          <w:tcPr>
            <w:tcW w:w="2409" w:type="dxa"/>
          </w:tcPr>
          <w:p w14:paraId="0EACA51F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10475A4D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  <w:r w:rsidRPr="00EB675A">
              <w:rPr>
                <w:rFonts w:ascii="Times New Roman" w:hAnsi="Times New Roman" w:cs="Times New Roman"/>
              </w:rPr>
              <w:t>1875</w:t>
            </w:r>
          </w:p>
        </w:tc>
      </w:tr>
      <w:tr w:rsidR="00EB675A" w:rsidRPr="00EB675A" w14:paraId="653FC74C" w14:textId="77777777" w:rsidTr="00EB675A">
        <w:tc>
          <w:tcPr>
            <w:tcW w:w="4390" w:type="dxa"/>
          </w:tcPr>
          <w:p w14:paraId="270A651B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  <w:r w:rsidRPr="00EB675A">
              <w:rPr>
                <w:rFonts w:ascii="Times New Roman" w:hAnsi="Times New Roman" w:cs="Times New Roman"/>
              </w:rPr>
              <w:t>Расходы на аренду учебного полигона</w:t>
            </w:r>
          </w:p>
        </w:tc>
        <w:tc>
          <w:tcPr>
            <w:tcW w:w="2409" w:type="dxa"/>
          </w:tcPr>
          <w:p w14:paraId="54D5911A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202C798D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  <w:r w:rsidRPr="00EB675A">
              <w:rPr>
                <w:rFonts w:ascii="Times New Roman" w:hAnsi="Times New Roman" w:cs="Times New Roman"/>
              </w:rPr>
              <w:t>1800</w:t>
            </w:r>
          </w:p>
        </w:tc>
      </w:tr>
      <w:tr w:rsidR="00EB675A" w:rsidRPr="00EB675A" w14:paraId="77541306" w14:textId="77777777" w:rsidTr="00EB675A">
        <w:tc>
          <w:tcPr>
            <w:tcW w:w="4390" w:type="dxa"/>
          </w:tcPr>
          <w:p w14:paraId="5ACDADD6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  <w:r w:rsidRPr="00EB675A">
              <w:rPr>
                <w:rFonts w:ascii="Times New Roman" w:hAnsi="Times New Roman" w:cs="Times New Roman"/>
              </w:rPr>
              <w:t xml:space="preserve">Страховые взносы в </w:t>
            </w:r>
            <w:proofErr w:type="spellStart"/>
            <w:r w:rsidRPr="00EB675A">
              <w:rPr>
                <w:rFonts w:ascii="Times New Roman" w:hAnsi="Times New Roman" w:cs="Times New Roman"/>
              </w:rPr>
              <w:t>пфр</w:t>
            </w:r>
            <w:proofErr w:type="spellEnd"/>
            <w:r w:rsidRPr="00EB67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675A">
              <w:rPr>
                <w:rFonts w:ascii="Times New Roman" w:hAnsi="Times New Roman" w:cs="Times New Roman"/>
              </w:rPr>
              <w:t>фсс</w:t>
            </w:r>
            <w:proofErr w:type="spellEnd"/>
            <w:r w:rsidRPr="00EB675A">
              <w:rPr>
                <w:rFonts w:ascii="Times New Roman" w:hAnsi="Times New Roman" w:cs="Times New Roman"/>
              </w:rPr>
              <w:t>, налоги</w:t>
            </w:r>
          </w:p>
        </w:tc>
        <w:tc>
          <w:tcPr>
            <w:tcW w:w="2409" w:type="dxa"/>
          </w:tcPr>
          <w:p w14:paraId="1F92D4EB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5EFEFD9B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  <w:r w:rsidRPr="00EB675A">
              <w:rPr>
                <w:rFonts w:ascii="Times New Roman" w:hAnsi="Times New Roman" w:cs="Times New Roman"/>
              </w:rPr>
              <w:t>1820</w:t>
            </w:r>
          </w:p>
        </w:tc>
      </w:tr>
      <w:tr w:rsidR="00EB675A" w:rsidRPr="00EB675A" w14:paraId="0A85A033" w14:textId="77777777" w:rsidTr="00EB675A">
        <w:tc>
          <w:tcPr>
            <w:tcW w:w="4390" w:type="dxa"/>
          </w:tcPr>
          <w:p w14:paraId="6F6AC6B6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  <w:r w:rsidRPr="00EB675A">
              <w:rPr>
                <w:rFonts w:ascii="Times New Roman" w:hAnsi="Times New Roman" w:cs="Times New Roman"/>
              </w:rPr>
              <w:t>Предрейсовое мед. освидетельствование и проведение ежедневного то мастеров по</w:t>
            </w:r>
          </w:p>
        </w:tc>
        <w:tc>
          <w:tcPr>
            <w:tcW w:w="2409" w:type="dxa"/>
          </w:tcPr>
          <w:p w14:paraId="6E5625EE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79FA185D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  <w:r w:rsidRPr="00EB675A">
              <w:rPr>
                <w:rFonts w:ascii="Times New Roman" w:hAnsi="Times New Roman" w:cs="Times New Roman"/>
              </w:rPr>
              <w:t>320</w:t>
            </w:r>
          </w:p>
        </w:tc>
      </w:tr>
      <w:tr w:rsidR="00EB675A" w:rsidRPr="00EB675A" w14:paraId="061E1114" w14:textId="77777777" w:rsidTr="00EB675A">
        <w:tc>
          <w:tcPr>
            <w:tcW w:w="4390" w:type="dxa"/>
          </w:tcPr>
          <w:p w14:paraId="435F741B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  <w:r w:rsidRPr="00EB675A">
              <w:rPr>
                <w:rFonts w:ascii="Times New Roman" w:hAnsi="Times New Roman" w:cs="Times New Roman"/>
              </w:rPr>
              <w:t>Расходы на услуги связи, интернет</w:t>
            </w:r>
          </w:p>
        </w:tc>
        <w:tc>
          <w:tcPr>
            <w:tcW w:w="2409" w:type="dxa"/>
          </w:tcPr>
          <w:p w14:paraId="3FF616C3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5ED40058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  <w:r w:rsidRPr="00EB675A">
              <w:rPr>
                <w:rFonts w:ascii="Times New Roman" w:hAnsi="Times New Roman" w:cs="Times New Roman"/>
              </w:rPr>
              <w:t>50</w:t>
            </w:r>
          </w:p>
        </w:tc>
      </w:tr>
      <w:tr w:rsidR="00EB675A" w:rsidRPr="00EB675A" w14:paraId="411E3490" w14:textId="77777777" w:rsidTr="00EB675A">
        <w:tc>
          <w:tcPr>
            <w:tcW w:w="4390" w:type="dxa"/>
          </w:tcPr>
          <w:p w14:paraId="4A81EF53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  <w:r w:rsidRPr="00EB675A">
              <w:rPr>
                <w:rFonts w:ascii="Times New Roman" w:hAnsi="Times New Roman" w:cs="Times New Roman"/>
              </w:rPr>
              <w:t>Услуги банка</w:t>
            </w:r>
          </w:p>
        </w:tc>
        <w:tc>
          <w:tcPr>
            <w:tcW w:w="2409" w:type="dxa"/>
          </w:tcPr>
          <w:p w14:paraId="75C732CB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75F4884F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  <w:r w:rsidRPr="00EB675A">
              <w:rPr>
                <w:rFonts w:ascii="Times New Roman" w:hAnsi="Times New Roman" w:cs="Times New Roman"/>
              </w:rPr>
              <w:t>600</w:t>
            </w:r>
          </w:p>
        </w:tc>
      </w:tr>
      <w:tr w:rsidR="00EB675A" w:rsidRPr="00EB675A" w14:paraId="5E4CD191" w14:textId="77777777" w:rsidTr="00EB675A">
        <w:tc>
          <w:tcPr>
            <w:tcW w:w="4390" w:type="dxa"/>
          </w:tcPr>
          <w:p w14:paraId="3ED34783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  <w:r w:rsidRPr="00EB675A">
              <w:rPr>
                <w:rFonts w:ascii="Times New Roman" w:hAnsi="Times New Roman" w:cs="Times New Roman"/>
              </w:rPr>
              <w:t>Расходы на рекламу</w:t>
            </w:r>
          </w:p>
        </w:tc>
        <w:tc>
          <w:tcPr>
            <w:tcW w:w="2409" w:type="dxa"/>
          </w:tcPr>
          <w:p w14:paraId="4A6B4634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10711C06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  <w:r w:rsidRPr="00EB675A">
              <w:rPr>
                <w:rFonts w:ascii="Times New Roman" w:hAnsi="Times New Roman" w:cs="Times New Roman"/>
              </w:rPr>
              <w:t>100</w:t>
            </w:r>
          </w:p>
        </w:tc>
      </w:tr>
      <w:tr w:rsidR="00EB675A" w:rsidRPr="00EB675A" w14:paraId="676E0886" w14:textId="77777777" w:rsidTr="00EB675A">
        <w:tc>
          <w:tcPr>
            <w:tcW w:w="4390" w:type="dxa"/>
          </w:tcPr>
          <w:p w14:paraId="44109B24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  <w:r w:rsidRPr="00EB675A">
              <w:rPr>
                <w:rFonts w:ascii="Times New Roman" w:hAnsi="Times New Roman" w:cs="Times New Roman"/>
              </w:rPr>
              <w:t>Хоз. Расходы</w:t>
            </w:r>
          </w:p>
        </w:tc>
        <w:tc>
          <w:tcPr>
            <w:tcW w:w="2409" w:type="dxa"/>
          </w:tcPr>
          <w:p w14:paraId="4C1C8A65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7DF6281E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  <w:r w:rsidRPr="00EB675A">
              <w:rPr>
                <w:rFonts w:ascii="Times New Roman" w:hAnsi="Times New Roman" w:cs="Times New Roman"/>
              </w:rPr>
              <w:t>150</w:t>
            </w:r>
          </w:p>
        </w:tc>
      </w:tr>
      <w:tr w:rsidR="00EB675A" w:rsidRPr="00EB675A" w14:paraId="3ACC4458" w14:textId="77777777" w:rsidTr="00EB675A">
        <w:tc>
          <w:tcPr>
            <w:tcW w:w="4390" w:type="dxa"/>
          </w:tcPr>
          <w:p w14:paraId="0349DFD0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  <w:r w:rsidRPr="00EB675A">
              <w:rPr>
                <w:rFonts w:ascii="Times New Roman" w:hAnsi="Times New Roman" w:cs="Times New Roman"/>
              </w:rPr>
              <w:t>Расходы на обновление материально-технической базы</w:t>
            </w:r>
          </w:p>
        </w:tc>
        <w:tc>
          <w:tcPr>
            <w:tcW w:w="2409" w:type="dxa"/>
          </w:tcPr>
          <w:p w14:paraId="441BEDF4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7E8476BE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  <w:r w:rsidRPr="00EB675A">
              <w:rPr>
                <w:rFonts w:ascii="Times New Roman" w:hAnsi="Times New Roman" w:cs="Times New Roman"/>
              </w:rPr>
              <w:t>100</w:t>
            </w:r>
          </w:p>
        </w:tc>
      </w:tr>
      <w:tr w:rsidR="00EB675A" w:rsidRPr="00EB675A" w14:paraId="49782A44" w14:textId="77777777" w:rsidTr="00EB675A">
        <w:tc>
          <w:tcPr>
            <w:tcW w:w="4390" w:type="dxa"/>
          </w:tcPr>
          <w:p w14:paraId="4966BE68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  <w:r w:rsidRPr="00EB675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409" w:type="dxa"/>
          </w:tcPr>
          <w:p w14:paraId="05A37ED7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6C45B686" w14:textId="77777777" w:rsidR="00EB675A" w:rsidRPr="00EB675A" w:rsidRDefault="00EB675A" w:rsidP="00EB675A">
            <w:pPr>
              <w:jc w:val="center"/>
              <w:rPr>
                <w:rFonts w:ascii="Times New Roman" w:hAnsi="Times New Roman" w:cs="Times New Roman"/>
              </w:rPr>
            </w:pPr>
            <w:r w:rsidRPr="00EB675A">
              <w:rPr>
                <w:rFonts w:ascii="Times New Roman" w:hAnsi="Times New Roman" w:cs="Times New Roman"/>
              </w:rPr>
              <w:t>837</w:t>
            </w:r>
          </w:p>
        </w:tc>
      </w:tr>
    </w:tbl>
    <w:p w14:paraId="21FA48A6" w14:textId="77777777" w:rsidR="00EB675A" w:rsidRDefault="00EB675A" w:rsidP="00EB675A">
      <w:pPr>
        <w:jc w:val="center"/>
      </w:pPr>
    </w:p>
    <w:sectPr w:rsidR="00EB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254"/>
    <w:rsid w:val="00046726"/>
    <w:rsid w:val="007C553A"/>
    <w:rsid w:val="00AA0E34"/>
    <w:rsid w:val="00AB6254"/>
    <w:rsid w:val="00E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C2B2"/>
  <w15:chartTrackingRefBased/>
  <w15:docId w15:val="{F7EC8362-E52C-4429-8835-43338D33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дмитрий фадеев</cp:lastModifiedBy>
  <cp:revision>2</cp:revision>
  <dcterms:created xsi:type="dcterms:W3CDTF">2020-10-10T19:00:00Z</dcterms:created>
  <dcterms:modified xsi:type="dcterms:W3CDTF">2020-10-10T19:00:00Z</dcterms:modified>
</cp:coreProperties>
</file>